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8" w:rsidRDefault="004E0138" w:rsidP="00FE2B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8" w:rsidRP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0138" w:rsidRDefault="004E0138" w:rsidP="00FE2BC0">
      <w:pPr>
        <w:tabs>
          <w:tab w:val="left" w:pos="4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E0138" w:rsidRDefault="004E0138" w:rsidP="00C34126">
      <w:pPr>
        <w:spacing w:after="0"/>
        <w:jc w:val="center"/>
        <w:rPr>
          <w:sz w:val="28"/>
          <w:szCs w:val="28"/>
        </w:rPr>
      </w:pPr>
    </w:p>
    <w:p w:rsidR="004E0138" w:rsidRDefault="004E0138" w:rsidP="004E01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E0138" w:rsidRDefault="004E0138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4E0138" w:rsidRDefault="00A400B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2C4A">
        <w:rPr>
          <w:sz w:val="28"/>
          <w:szCs w:val="28"/>
        </w:rPr>
        <w:t>20.01.2014</w:t>
      </w:r>
      <w:r w:rsidR="004E0138">
        <w:rPr>
          <w:sz w:val="28"/>
          <w:szCs w:val="28"/>
        </w:rPr>
        <w:t>г. №</w:t>
      </w:r>
      <w:r w:rsidR="00F62C4A">
        <w:rPr>
          <w:sz w:val="28"/>
          <w:szCs w:val="28"/>
        </w:rPr>
        <w:t>07</w:t>
      </w:r>
    </w:p>
    <w:p w:rsidR="008D1558" w:rsidRDefault="008D1558" w:rsidP="008D1558">
      <w:pPr>
        <w:spacing w:after="0"/>
        <w:rPr>
          <w:sz w:val="28"/>
          <w:szCs w:val="28"/>
        </w:rPr>
      </w:pPr>
    </w:p>
    <w:p w:rsidR="004E0138" w:rsidRDefault="00F62C4A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 создании штаба</w:t>
      </w:r>
    </w:p>
    <w:p w:rsidR="00F62C4A" w:rsidRPr="001C2FEF" w:rsidRDefault="00F62C4A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предвыборной компании</w:t>
      </w:r>
      <w:proofErr w:type="gramEnd"/>
    </w:p>
    <w:p w:rsidR="004E0138" w:rsidRDefault="004E0138" w:rsidP="008D1558">
      <w:pPr>
        <w:spacing w:after="0"/>
        <w:rPr>
          <w:sz w:val="28"/>
          <w:szCs w:val="28"/>
        </w:rPr>
      </w:pPr>
    </w:p>
    <w:p w:rsidR="00600CA4" w:rsidRDefault="004E0138" w:rsidP="00F62C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EF">
        <w:rPr>
          <w:sz w:val="28"/>
          <w:szCs w:val="28"/>
        </w:rPr>
        <w:t xml:space="preserve"> </w:t>
      </w:r>
      <w:r w:rsidR="00F62C4A">
        <w:rPr>
          <w:sz w:val="28"/>
          <w:szCs w:val="28"/>
        </w:rPr>
        <w:t xml:space="preserve"> Для проведения Выборов Совета Депутатов Полетаевского сельского поселения в 2014 году на территории поселения 07 сентября 2014 года</w:t>
      </w:r>
    </w:p>
    <w:p w:rsidR="00F62C4A" w:rsidRDefault="00F62C4A" w:rsidP="00F62C4A">
      <w:pPr>
        <w:spacing w:after="0"/>
        <w:rPr>
          <w:sz w:val="28"/>
          <w:szCs w:val="28"/>
        </w:rPr>
      </w:pPr>
    </w:p>
    <w:p w:rsidR="00F62C4A" w:rsidRDefault="00F62C4A" w:rsidP="008D1558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2C4A" w:rsidRDefault="00F62C4A" w:rsidP="008D1558">
      <w:pPr>
        <w:spacing w:before="120" w:after="0"/>
        <w:jc w:val="center"/>
        <w:rPr>
          <w:sz w:val="28"/>
          <w:szCs w:val="28"/>
        </w:rPr>
      </w:pPr>
    </w:p>
    <w:p w:rsidR="00F62C4A" w:rsidRDefault="00F62C4A" w:rsidP="008D1558">
      <w:pPr>
        <w:pStyle w:val="a5"/>
        <w:numPr>
          <w:ilvl w:val="0"/>
          <w:numId w:val="3"/>
        </w:numPr>
        <w:spacing w:before="120" w:after="0"/>
        <w:rPr>
          <w:sz w:val="28"/>
          <w:szCs w:val="28"/>
        </w:rPr>
      </w:pPr>
      <w:r w:rsidRPr="00F62C4A">
        <w:rPr>
          <w:sz w:val="28"/>
          <w:szCs w:val="28"/>
        </w:rPr>
        <w:t xml:space="preserve">Создать штаб по </w:t>
      </w:r>
      <w:proofErr w:type="gramStart"/>
      <w:r w:rsidRPr="00F62C4A">
        <w:rPr>
          <w:sz w:val="28"/>
          <w:szCs w:val="28"/>
        </w:rPr>
        <w:t>предвыборной компании</w:t>
      </w:r>
      <w:proofErr w:type="gramEnd"/>
      <w:r w:rsidRPr="00F62C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составе: Руководитель – Бирюков Ю.М. – и.о. Главы Полетаевского сельского поселения </w:t>
      </w:r>
    </w:p>
    <w:p w:rsidR="00F62C4A" w:rsidRDefault="00F62C4A" w:rsidP="008D1558">
      <w:pPr>
        <w:spacing w:before="120" w:after="0"/>
        <w:ind w:left="300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F62C4A" w:rsidRDefault="00F62C4A" w:rsidP="008D1558">
      <w:pPr>
        <w:pStyle w:val="a5"/>
        <w:numPr>
          <w:ilvl w:val="0"/>
          <w:numId w:val="4"/>
        </w:numPr>
        <w:spacing w:before="12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Траут</w:t>
      </w:r>
      <w:proofErr w:type="spellEnd"/>
      <w:r>
        <w:rPr>
          <w:sz w:val="28"/>
          <w:szCs w:val="28"/>
        </w:rPr>
        <w:t xml:space="preserve"> В.И. – заместитель Главы Полетаевского сельского поселения</w:t>
      </w:r>
    </w:p>
    <w:p w:rsidR="00F62C4A" w:rsidRDefault="00F62C4A" w:rsidP="008D1558">
      <w:pPr>
        <w:pStyle w:val="a5"/>
        <w:numPr>
          <w:ilvl w:val="0"/>
          <w:numId w:val="4"/>
        </w:numPr>
        <w:spacing w:before="120" w:after="0"/>
        <w:rPr>
          <w:sz w:val="28"/>
          <w:szCs w:val="28"/>
        </w:rPr>
      </w:pPr>
      <w:r>
        <w:rPr>
          <w:sz w:val="28"/>
          <w:szCs w:val="28"/>
        </w:rPr>
        <w:t>Кашин И.Б. – директор ООО «</w:t>
      </w:r>
      <w:proofErr w:type="spellStart"/>
      <w:r>
        <w:rPr>
          <w:sz w:val="28"/>
          <w:szCs w:val="28"/>
        </w:rPr>
        <w:t>Инженернокоммунальное</w:t>
      </w:r>
      <w:proofErr w:type="spellEnd"/>
      <w:r>
        <w:rPr>
          <w:sz w:val="28"/>
          <w:szCs w:val="28"/>
        </w:rPr>
        <w:t xml:space="preserve"> управление»</w:t>
      </w:r>
    </w:p>
    <w:p w:rsidR="00F62C4A" w:rsidRDefault="00F62C4A" w:rsidP="008D1558">
      <w:pPr>
        <w:pStyle w:val="a5"/>
        <w:numPr>
          <w:ilvl w:val="0"/>
          <w:numId w:val="4"/>
        </w:numPr>
        <w:spacing w:before="120" w:after="0"/>
        <w:rPr>
          <w:sz w:val="28"/>
          <w:szCs w:val="28"/>
        </w:rPr>
      </w:pPr>
      <w:r>
        <w:rPr>
          <w:sz w:val="28"/>
          <w:szCs w:val="28"/>
        </w:rPr>
        <w:t>Дедов В.Г. – директор ООО «</w:t>
      </w:r>
      <w:proofErr w:type="spellStart"/>
      <w:r>
        <w:rPr>
          <w:sz w:val="28"/>
          <w:szCs w:val="28"/>
        </w:rPr>
        <w:t>ТеплоЗнергоМастер</w:t>
      </w:r>
      <w:proofErr w:type="spellEnd"/>
      <w:r>
        <w:rPr>
          <w:sz w:val="28"/>
          <w:szCs w:val="28"/>
        </w:rPr>
        <w:t>»</w:t>
      </w:r>
    </w:p>
    <w:p w:rsidR="00F62C4A" w:rsidRDefault="00F62C4A" w:rsidP="008D1558">
      <w:pPr>
        <w:pStyle w:val="a5"/>
        <w:numPr>
          <w:ilvl w:val="0"/>
          <w:numId w:val="4"/>
        </w:numPr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Созыкина Л.В. – заведующая библиотекой дер. </w:t>
      </w:r>
      <w:proofErr w:type="spellStart"/>
      <w:r>
        <w:rPr>
          <w:sz w:val="28"/>
          <w:szCs w:val="28"/>
        </w:rPr>
        <w:t>Бутаки</w:t>
      </w:r>
      <w:proofErr w:type="spellEnd"/>
    </w:p>
    <w:p w:rsidR="00F62C4A" w:rsidRDefault="00F62C4A" w:rsidP="008D1558">
      <w:pPr>
        <w:pStyle w:val="a5"/>
        <w:numPr>
          <w:ilvl w:val="0"/>
          <w:numId w:val="4"/>
        </w:numPr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Доля В.Ф. – директор </w:t>
      </w:r>
      <w:proofErr w:type="spellStart"/>
      <w:r>
        <w:rPr>
          <w:sz w:val="28"/>
          <w:szCs w:val="28"/>
        </w:rPr>
        <w:t>Полетаевской</w:t>
      </w:r>
      <w:proofErr w:type="spellEnd"/>
      <w:r>
        <w:rPr>
          <w:sz w:val="28"/>
          <w:szCs w:val="28"/>
        </w:rPr>
        <w:t xml:space="preserve"> музыкальной школы</w:t>
      </w:r>
      <w:r w:rsidR="008D1558">
        <w:rPr>
          <w:sz w:val="28"/>
          <w:szCs w:val="28"/>
        </w:rPr>
        <w:t>.</w:t>
      </w: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</w:p>
    <w:p w:rsidR="008D1558" w:rsidRPr="008D1558" w:rsidRDefault="008D1558" w:rsidP="008D1558">
      <w:pPr>
        <w:pStyle w:val="a5"/>
        <w:numPr>
          <w:ilvl w:val="0"/>
          <w:numId w:val="3"/>
        </w:numPr>
        <w:spacing w:before="120" w:after="0"/>
        <w:rPr>
          <w:sz w:val="28"/>
          <w:szCs w:val="28"/>
        </w:rPr>
      </w:pPr>
      <w:r w:rsidRPr="008D1558">
        <w:rPr>
          <w:sz w:val="28"/>
          <w:szCs w:val="28"/>
        </w:rPr>
        <w:t>Рабочей группе:</w:t>
      </w: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 проведением выборов;</w:t>
      </w: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участковых избирательных комиссий;</w:t>
      </w: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участковых избирательных комиссий по подготовке и проведению Выборов Совета Депутатов Полетаевского сельского поселения в 2014 году на территории поселения 07 сентября 2014 года.</w:t>
      </w: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8D1558" w:rsidRDefault="008D1558" w:rsidP="008D1558">
      <w:pPr>
        <w:pStyle w:val="a5"/>
        <w:spacing w:before="120" w:after="0"/>
        <w:ind w:left="6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Ю.М. Бирюков</w:t>
      </w:r>
    </w:p>
    <w:p w:rsidR="008D1558" w:rsidRPr="008D1558" w:rsidRDefault="008D1558" w:rsidP="008D1558">
      <w:pPr>
        <w:pStyle w:val="a5"/>
        <w:spacing w:after="0"/>
        <w:ind w:left="660"/>
        <w:rPr>
          <w:sz w:val="28"/>
          <w:szCs w:val="28"/>
        </w:rPr>
      </w:pPr>
    </w:p>
    <w:p w:rsidR="009C09E2" w:rsidRPr="00F62C4A" w:rsidRDefault="009C09E2">
      <w:pPr>
        <w:rPr>
          <w:sz w:val="28"/>
          <w:szCs w:val="28"/>
        </w:rPr>
      </w:pPr>
    </w:p>
    <w:sectPr w:rsidR="009C09E2" w:rsidRPr="00F62C4A" w:rsidSect="00950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663"/>
    <w:multiLevelType w:val="hybridMultilevel"/>
    <w:tmpl w:val="2F2855F0"/>
    <w:lvl w:ilvl="0" w:tplc="382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3B11"/>
    <w:multiLevelType w:val="hybridMultilevel"/>
    <w:tmpl w:val="3BC212B0"/>
    <w:lvl w:ilvl="0" w:tplc="22069C2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4DA333E"/>
    <w:multiLevelType w:val="hybridMultilevel"/>
    <w:tmpl w:val="FF32C78A"/>
    <w:lvl w:ilvl="0" w:tplc="A4EEE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27B44"/>
    <w:rsid w:val="000A594C"/>
    <w:rsid w:val="000B6292"/>
    <w:rsid w:val="00120F69"/>
    <w:rsid w:val="001C2FEF"/>
    <w:rsid w:val="00244C0E"/>
    <w:rsid w:val="002677F7"/>
    <w:rsid w:val="0029170C"/>
    <w:rsid w:val="0036300B"/>
    <w:rsid w:val="00387FF5"/>
    <w:rsid w:val="003A6265"/>
    <w:rsid w:val="00431706"/>
    <w:rsid w:val="0045121F"/>
    <w:rsid w:val="00492CB2"/>
    <w:rsid w:val="004E0138"/>
    <w:rsid w:val="00540F95"/>
    <w:rsid w:val="005E43FD"/>
    <w:rsid w:val="005F34E5"/>
    <w:rsid w:val="00600CA4"/>
    <w:rsid w:val="006346E3"/>
    <w:rsid w:val="00664A44"/>
    <w:rsid w:val="007068DC"/>
    <w:rsid w:val="0072710F"/>
    <w:rsid w:val="007E2F21"/>
    <w:rsid w:val="00825E65"/>
    <w:rsid w:val="008330CC"/>
    <w:rsid w:val="0084410B"/>
    <w:rsid w:val="00861E51"/>
    <w:rsid w:val="008B4D86"/>
    <w:rsid w:val="008D1558"/>
    <w:rsid w:val="00950A4E"/>
    <w:rsid w:val="009C09E2"/>
    <w:rsid w:val="00A400B6"/>
    <w:rsid w:val="00A64B2F"/>
    <w:rsid w:val="00A90983"/>
    <w:rsid w:val="00AA69D4"/>
    <w:rsid w:val="00AB4692"/>
    <w:rsid w:val="00B40852"/>
    <w:rsid w:val="00B87C2D"/>
    <w:rsid w:val="00BE3ED1"/>
    <w:rsid w:val="00C1771C"/>
    <w:rsid w:val="00C34126"/>
    <w:rsid w:val="00C44AF4"/>
    <w:rsid w:val="00C90048"/>
    <w:rsid w:val="00C93212"/>
    <w:rsid w:val="00D55D6C"/>
    <w:rsid w:val="00E40E31"/>
    <w:rsid w:val="00E83420"/>
    <w:rsid w:val="00EC58BC"/>
    <w:rsid w:val="00F62C4A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FEBA-97F6-4F49-84B3-093A4D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2014-10-23T09:25:00Z</dcterms:created>
  <dcterms:modified xsi:type="dcterms:W3CDTF">2015-02-27T06:45:00Z</dcterms:modified>
</cp:coreProperties>
</file>